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901AB" w:rsidRDefault="00C35583" w:rsidP="0041301F">
      <w:pPr>
        <w:spacing w:line="240" w:lineRule="auto"/>
        <w:rPr>
          <w:rFonts w:ascii="Tahoma" w:eastAsia="Times New Roman" w:hAnsi="Tahoma" w:cs="Tahoma"/>
          <w:b/>
          <w:sz w:val="24"/>
          <w:szCs w:val="24"/>
          <w:u w:val="single"/>
          <w:lang w:val="en-US" w:eastAsia="fr-CA"/>
        </w:rPr>
      </w:pPr>
      <w:r w:rsidRPr="00B10329">
        <w:rPr>
          <w:rFonts w:ascii="Tahoma" w:eastAsia="Times New Roman" w:hAnsi="Tahoma" w:cs="Tahoma"/>
          <w:b/>
          <w:sz w:val="32"/>
          <w:szCs w:val="32"/>
          <w:lang w:val="en-US" w:eastAsia="fr-CA"/>
        </w:rPr>
        <w:t xml:space="preserve">“Hazelwood Loft” </w:t>
      </w:r>
      <w:r w:rsidR="00B10329" w:rsidRPr="00B10329">
        <w:rPr>
          <w:rFonts w:ascii="Tahoma" w:eastAsia="Times New Roman" w:hAnsi="Tahoma" w:cs="Tahoma"/>
          <w:b/>
          <w:sz w:val="32"/>
          <w:szCs w:val="32"/>
          <w:lang w:val="en-US" w:eastAsia="fr-CA"/>
        </w:rPr>
        <w:t>guidelines:</w:t>
      </w:r>
      <w:r w:rsidR="00B10329">
        <w:rPr>
          <w:rFonts w:ascii="Tahoma" w:eastAsia="Times New Roman" w:hAnsi="Tahoma" w:cs="Tahoma"/>
          <w:b/>
          <w:sz w:val="32"/>
          <w:szCs w:val="32"/>
          <w:lang w:val="en-US" w:eastAsia="fr-CA"/>
        </w:rPr>
        <w:br/>
      </w:r>
      <w:r w:rsidR="00B05220">
        <w:rPr>
          <w:rFonts w:ascii="Tahoma" w:eastAsia="Times New Roman" w:hAnsi="Tahoma" w:cs="Tahoma"/>
          <w:b/>
          <w:sz w:val="24"/>
          <w:szCs w:val="24"/>
          <w:u w:val="single"/>
          <w:lang w:val="en-US" w:eastAsia="fr-CA"/>
        </w:rPr>
        <w:t>A-</w:t>
      </w:r>
      <w:r w:rsidR="00B10329" w:rsidRPr="00646267">
        <w:rPr>
          <w:rFonts w:ascii="Tahoma" w:eastAsia="Times New Roman" w:hAnsi="Tahoma" w:cs="Tahoma"/>
          <w:b/>
          <w:sz w:val="24"/>
          <w:szCs w:val="24"/>
          <w:u w:val="single"/>
          <w:lang w:val="en-US" w:eastAsia="fr-CA"/>
        </w:rPr>
        <w:t>For best and optimal results please type in those settings in:</w:t>
      </w:r>
      <w:r w:rsidR="00B10329">
        <w:rPr>
          <w:rFonts w:ascii="Tahoma" w:eastAsia="Times New Roman" w:hAnsi="Tahoma" w:cs="Tahoma"/>
          <w:sz w:val="24"/>
          <w:szCs w:val="24"/>
          <w:lang w:val="en-US" w:eastAsia="fr-CA"/>
        </w:rPr>
        <w:t xml:space="preserve"> </w:t>
      </w:r>
      <w:r w:rsidR="00A72763">
        <w:rPr>
          <w:rFonts w:ascii="Tahoma" w:eastAsia="Times New Roman" w:hAnsi="Tahoma" w:cs="Tahoma"/>
          <w:sz w:val="24"/>
          <w:szCs w:val="24"/>
          <w:lang w:val="en-US" w:eastAsia="fr-CA"/>
        </w:rPr>
        <w:br/>
      </w:r>
      <w:r w:rsidR="0026546B">
        <w:rPr>
          <w:rFonts w:ascii="Tahoma" w:eastAsia="Times New Roman" w:hAnsi="Tahoma" w:cs="Tahoma"/>
          <w:b/>
          <w:sz w:val="24"/>
          <w:szCs w:val="24"/>
          <w:lang w:val="en-US" w:eastAsia="fr-CA"/>
        </w:rPr>
        <w:t>1-</w:t>
      </w:r>
      <w:r w:rsidR="00B10329" w:rsidRPr="00A72763">
        <w:rPr>
          <w:rFonts w:ascii="Tahoma" w:eastAsia="Times New Roman" w:hAnsi="Tahoma" w:cs="Tahoma"/>
          <w:b/>
          <w:sz w:val="24"/>
          <w:szCs w:val="24"/>
          <w:lang w:val="en-US" w:eastAsia="fr-CA"/>
        </w:rPr>
        <w:t>“Edit / Project setting / Player settings</w:t>
      </w:r>
      <w:r w:rsidR="0026546B">
        <w:rPr>
          <w:rFonts w:ascii="Tahoma" w:eastAsia="Times New Roman" w:hAnsi="Tahoma" w:cs="Tahoma"/>
          <w:b/>
          <w:sz w:val="24"/>
          <w:szCs w:val="24"/>
          <w:lang w:val="en-US" w:eastAsia="fr-CA"/>
        </w:rPr>
        <w:t xml:space="preserve"> &amp; Quality settings</w:t>
      </w:r>
      <w:r w:rsidR="00B10329" w:rsidRPr="00A72763">
        <w:rPr>
          <w:rFonts w:ascii="Tahoma" w:eastAsia="Times New Roman" w:hAnsi="Tahoma" w:cs="Tahoma"/>
          <w:b/>
          <w:sz w:val="24"/>
          <w:szCs w:val="24"/>
          <w:lang w:val="en-US" w:eastAsia="fr-CA"/>
        </w:rPr>
        <w:t>”</w:t>
      </w:r>
      <w:r w:rsidR="0026546B">
        <w:rPr>
          <w:rFonts w:ascii="Tahoma" w:eastAsia="Times New Roman" w:hAnsi="Tahoma" w:cs="Tahoma"/>
          <w:b/>
          <w:sz w:val="24"/>
          <w:szCs w:val="24"/>
          <w:lang w:val="en-US" w:eastAsia="fr-CA"/>
        </w:rPr>
        <w:t xml:space="preserve"> for </w:t>
      </w:r>
      <w:r w:rsidR="0026546B" w:rsidRPr="0026546B">
        <w:rPr>
          <w:rFonts w:ascii="Tahoma" w:eastAsia="Times New Roman" w:hAnsi="Tahoma" w:cs="Tahoma"/>
          <w:b/>
          <w:color w:val="FF0000"/>
          <w:sz w:val="24"/>
          <w:szCs w:val="24"/>
          <w:lang w:val="en-US" w:eastAsia="fr-CA"/>
        </w:rPr>
        <w:t>normal build</w:t>
      </w:r>
      <w:r w:rsidR="00A72763" w:rsidRPr="00A72763">
        <w:rPr>
          <w:rFonts w:ascii="Tahoma" w:eastAsia="Times New Roman" w:hAnsi="Tahoma" w:cs="Tahoma"/>
          <w:b/>
          <w:sz w:val="24"/>
          <w:szCs w:val="24"/>
          <w:lang w:val="en-US" w:eastAsia="fr-CA"/>
        </w:rPr>
        <w:t>:</w:t>
      </w:r>
      <w:r w:rsidR="00B10329">
        <w:rPr>
          <w:rFonts w:ascii="Tahoma" w:eastAsia="Times New Roman" w:hAnsi="Tahoma" w:cs="Tahoma"/>
          <w:sz w:val="24"/>
          <w:szCs w:val="24"/>
          <w:lang w:val="en-US" w:eastAsia="fr-CA"/>
        </w:rPr>
        <w:br/>
      </w:r>
      <w:r w:rsidR="0026546B">
        <w:rPr>
          <w:rFonts w:ascii="Tahoma" w:eastAsia="Times New Roman" w:hAnsi="Tahoma" w:cs="Tahoma"/>
          <w:noProof/>
          <w:sz w:val="24"/>
          <w:szCs w:val="24"/>
          <w:lang w:val="en-US"/>
        </w:rPr>
        <w:drawing>
          <wp:inline distT="0" distB="0" distL="0" distR="0" wp14:anchorId="328343F8" wp14:editId="70D346D9">
            <wp:extent cx="6258798" cy="8440327"/>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jpg"/>
                    <pic:cNvPicPr/>
                  </pic:nvPicPr>
                  <pic:blipFill>
                    <a:blip r:embed="rId5">
                      <a:extLst>
                        <a:ext uri="{28A0092B-C50C-407E-A947-70E740481C1C}">
                          <a14:useLocalDpi xmlns:a14="http://schemas.microsoft.com/office/drawing/2010/main" val="0"/>
                        </a:ext>
                      </a:extLst>
                    </a:blip>
                    <a:stretch>
                      <a:fillRect/>
                    </a:stretch>
                  </pic:blipFill>
                  <pic:spPr>
                    <a:xfrm>
                      <a:off x="0" y="0"/>
                      <a:ext cx="6258798" cy="8440327"/>
                    </a:xfrm>
                    <a:prstGeom prst="rect">
                      <a:avLst/>
                    </a:prstGeom>
                  </pic:spPr>
                </pic:pic>
              </a:graphicData>
            </a:graphic>
          </wp:inline>
        </w:drawing>
      </w:r>
      <w:r w:rsidR="00B10329">
        <w:rPr>
          <w:rFonts w:ascii="Tahoma" w:eastAsia="Times New Roman" w:hAnsi="Tahoma" w:cs="Tahoma"/>
          <w:sz w:val="24"/>
          <w:szCs w:val="24"/>
          <w:lang w:val="en-US" w:eastAsia="fr-CA"/>
        </w:rPr>
        <w:lastRenderedPageBreak/>
        <w:br/>
      </w:r>
      <w:r w:rsidR="0026546B">
        <w:rPr>
          <w:rFonts w:ascii="Tahoma" w:eastAsia="Times New Roman" w:hAnsi="Tahoma" w:cs="Tahoma"/>
          <w:sz w:val="24"/>
          <w:szCs w:val="24"/>
          <w:lang w:val="en-US" w:eastAsia="fr-CA"/>
        </w:rPr>
        <w:br/>
      </w:r>
      <w:r w:rsidR="0026546B">
        <w:rPr>
          <w:rFonts w:ascii="Tahoma" w:eastAsia="Times New Roman" w:hAnsi="Tahoma" w:cs="Tahoma"/>
          <w:b/>
          <w:sz w:val="24"/>
          <w:szCs w:val="24"/>
          <w:lang w:val="en-US" w:eastAsia="fr-CA"/>
        </w:rPr>
        <w:t>2-</w:t>
      </w:r>
      <w:r w:rsidR="0026546B" w:rsidRPr="00A72763">
        <w:rPr>
          <w:rFonts w:ascii="Tahoma" w:eastAsia="Times New Roman" w:hAnsi="Tahoma" w:cs="Tahoma"/>
          <w:b/>
          <w:sz w:val="24"/>
          <w:szCs w:val="24"/>
          <w:lang w:val="en-US" w:eastAsia="fr-CA"/>
        </w:rPr>
        <w:t>“Edit / Project setting / Player settings</w:t>
      </w:r>
      <w:r w:rsidR="0026546B">
        <w:rPr>
          <w:rFonts w:ascii="Tahoma" w:eastAsia="Times New Roman" w:hAnsi="Tahoma" w:cs="Tahoma"/>
          <w:b/>
          <w:sz w:val="24"/>
          <w:szCs w:val="24"/>
          <w:lang w:val="en-US" w:eastAsia="fr-CA"/>
        </w:rPr>
        <w:t xml:space="preserve"> &amp; Quality settings</w:t>
      </w:r>
      <w:r w:rsidR="0026546B" w:rsidRPr="00A72763">
        <w:rPr>
          <w:rFonts w:ascii="Tahoma" w:eastAsia="Times New Roman" w:hAnsi="Tahoma" w:cs="Tahoma"/>
          <w:b/>
          <w:sz w:val="24"/>
          <w:szCs w:val="24"/>
          <w:lang w:val="en-US" w:eastAsia="fr-CA"/>
        </w:rPr>
        <w:t>”</w:t>
      </w:r>
      <w:r w:rsidR="0026546B">
        <w:rPr>
          <w:rFonts w:ascii="Tahoma" w:eastAsia="Times New Roman" w:hAnsi="Tahoma" w:cs="Tahoma"/>
          <w:b/>
          <w:sz w:val="24"/>
          <w:szCs w:val="24"/>
          <w:lang w:val="en-US" w:eastAsia="fr-CA"/>
        </w:rPr>
        <w:t xml:space="preserve"> for </w:t>
      </w:r>
      <w:r w:rsidR="0026546B">
        <w:rPr>
          <w:rFonts w:ascii="Tahoma" w:eastAsia="Times New Roman" w:hAnsi="Tahoma" w:cs="Tahoma"/>
          <w:b/>
          <w:sz w:val="24"/>
          <w:szCs w:val="24"/>
          <w:lang w:val="en-US" w:eastAsia="fr-CA"/>
        </w:rPr>
        <w:br/>
      </w:r>
      <w:r w:rsidR="0026546B" w:rsidRPr="0026546B">
        <w:rPr>
          <w:rFonts w:ascii="Tahoma" w:eastAsia="Times New Roman" w:hAnsi="Tahoma" w:cs="Tahoma"/>
          <w:b/>
          <w:color w:val="FF0000"/>
          <w:sz w:val="24"/>
          <w:szCs w:val="24"/>
          <w:lang w:val="en-US" w:eastAsia="fr-CA"/>
        </w:rPr>
        <w:t>Oculus build:</w:t>
      </w:r>
      <w:r w:rsidR="00A72763" w:rsidRPr="00A72763">
        <w:rPr>
          <w:rFonts w:ascii="Tahoma" w:eastAsia="Times New Roman" w:hAnsi="Tahoma" w:cs="Tahoma"/>
          <w:sz w:val="24"/>
          <w:szCs w:val="24"/>
          <w:lang w:val="en-US" w:eastAsia="fr-CA"/>
        </w:rPr>
        <w:br/>
      </w:r>
      <w:r w:rsidR="0026546B">
        <w:rPr>
          <w:rFonts w:ascii="Tahoma" w:eastAsia="Times New Roman" w:hAnsi="Tahoma" w:cs="Tahoma"/>
          <w:noProof/>
          <w:sz w:val="24"/>
          <w:szCs w:val="24"/>
          <w:lang w:val="en-US"/>
        </w:rPr>
        <w:drawing>
          <wp:inline distT="0" distB="0" distL="0" distR="0">
            <wp:extent cx="6315897" cy="8516459"/>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2.jpg"/>
                    <pic:cNvPicPr/>
                  </pic:nvPicPr>
                  <pic:blipFill>
                    <a:blip r:embed="rId6">
                      <a:extLst>
                        <a:ext uri="{28A0092B-C50C-407E-A947-70E740481C1C}">
                          <a14:useLocalDpi xmlns:a14="http://schemas.microsoft.com/office/drawing/2010/main" val="0"/>
                        </a:ext>
                      </a:extLst>
                    </a:blip>
                    <a:stretch>
                      <a:fillRect/>
                    </a:stretch>
                  </pic:blipFill>
                  <pic:spPr>
                    <a:xfrm>
                      <a:off x="0" y="0"/>
                      <a:ext cx="6315897" cy="8516459"/>
                    </a:xfrm>
                    <a:prstGeom prst="rect">
                      <a:avLst/>
                    </a:prstGeom>
                  </pic:spPr>
                </pic:pic>
              </a:graphicData>
            </a:graphic>
          </wp:inline>
        </w:drawing>
      </w:r>
      <w:r w:rsidR="00A72763">
        <w:rPr>
          <w:rFonts w:ascii="Tahoma" w:eastAsia="Times New Roman" w:hAnsi="Tahoma" w:cs="Tahoma"/>
          <w:noProof/>
          <w:sz w:val="24"/>
          <w:szCs w:val="24"/>
          <w:lang w:val="en-US"/>
        </w:rPr>
        <w:lastRenderedPageBreak/>
        <w:br/>
      </w:r>
      <w:r w:rsidR="0026546B">
        <w:rPr>
          <w:rFonts w:ascii="Tahoma" w:eastAsia="Times New Roman" w:hAnsi="Tahoma" w:cs="Tahoma"/>
          <w:b/>
          <w:sz w:val="24"/>
          <w:szCs w:val="24"/>
          <w:lang w:val="en-US" w:eastAsia="fr-CA"/>
        </w:rPr>
        <w:t>3</w:t>
      </w:r>
      <w:r w:rsidR="00A72763" w:rsidRPr="00A72763">
        <w:rPr>
          <w:rFonts w:ascii="Tahoma" w:eastAsia="Times New Roman" w:hAnsi="Tahoma" w:cs="Tahoma"/>
          <w:b/>
          <w:sz w:val="24"/>
          <w:szCs w:val="24"/>
          <w:lang w:val="en-US" w:eastAsia="fr-CA"/>
        </w:rPr>
        <w:t>-“</w:t>
      </w:r>
      <w:r w:rsidR="00A72763">
        <w:rPr>
          <w:rFonts w:ascii="Tahoma" w:eastAsia="Times New Roman" w:hAnsi="Tahoma" w:cs="Tahoma"/>
          <w:b/>
          <w:sz w:val="24"/>
          <w:szCs w:val="24"/>
          <w:lang w:val="en-US" w:eastAsia="fr-CA"/>
        </w:rPr>
        <w:t>Windows</w:t>
      </w:r>
      <w:r w:rsidR="00A72763" w:rsidRPr="00A72763">
        <w:rPr>
          <w:rFonts w:ascii="Tahoma" w:eastAsia="Times New Roman" w:hAnsi="Tahoma" w:cs="Tahoma"/>
          <w:b/>
          <w:sz w:val="24"/>
          <w:szCs w:val="24"/>
          <w:lang w:val="en-US" w:eastAsia="fr-CA"/>
        </w:rPr>
        <w:t xml:space="preserve"> / </w:t>
      </w:r>
      <w:r w:rsidR="00A72763">
        <w:rPr>
          <w:rFonts w:ascii="Tahoma" w:eastAsia="Times New Roman" w:hAnsi="Tahoma" w:cs="Tahoma"/>
          <w:b/>
          <w:sz w:val="24"/>
          <w:szCs w:val="24"/>
          <w:lang w:val="en-US" w:eastAsia="fr-CA"/>
        </w:rPr>
        <w:t>Lighting”</w:t>
      </w:r>
      <w:r w:rsidR="0026546B">
        <w:rPr>
          <w:rFonts w:ascii="Tahoma" w:eastAsia="Times New Roman" w:hAnsi="Tahoma" w:cs="Tahoma"/>
          <w:b/>
          <w:sz w:val="24"/>
          <w:szCs w:val="24"/>
          <w:lang w:val="en-US" w:eastAsia="fr-CA"/>
        </w:rPr>
        <w:t xml:space="preserve"> options</w:t>
      </w:r>
      <w:r w:rsidR="00A72763">
        <w:rPr>
          <w:rFonts w:ascii="Tahoma" w:eastAsia="Times New Roman" w:hAnsi="Tahoma" w:cs="Tahoma"/>
          <w:b/>
          <w:sz w:val="24"/>
          <w:szCs w:val="24"/>
          <w:lang w:val="en-US" w:eastAsia="fr-CA"/>
        </w:rPr>
        <w:t>:</w:t>
      </w:r>
      <w:r w:rsidR="00A72763">
        <w:rPr>
          <w:rFonts w:ascii="Tahoma" w:eastAsia="Times New Roman" w:hAnsi="Tahoma" w:cs="Tahoma"/>
          <w:b/>
          <w:sz w:val="24"/>
          <w:szCs w:val="24"/>
          <w:lang w:val="en-US" w:eastAsia="fr-CA"/>
        </w:rPr>
        <w:br/>
      </w:r>
      <w:r w:rsidR="00A72763">
        <w:rPr>
          <w:rFonts w:ascii="Tahoma" w:eastAsia="Times New Roman" w:hAnsi="Tahoma" w:cs="Tahoma"/>
          <w:noProof/>
          <w:sz w:val="24"/>
          <w:szCs w:val="24"/>
          <w:lang w:val="en-US"/>
        </w:rPr>
        <w:drawing>
          <wp:inline distT="0" distB="0" distL="0" distR="0">
            <wp:extent cx="5486400" cy="6447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_settings.jpg"/>
                    <pic:cNvPicPr/>
                  </pic:nvPicPr>
                  <pic:blipFill>
                    <a:blip r:embed="rId7">
                      <a:extLst>
                        <a:ext uri="{28A0092B-C50C-407E-A947-70E740481C1C}">
                          <a14:useLocalDpi xmlns:a14="http://schemas.microsoft.com/office/drawing/2010/main" val="0"/>
                        </a:ext>
                      </a:extLst>
                    </a:blip>
                    <a:stretch>
                      <a:fillRect/>
                    </a:stretch>
                  </pic:blipFill>
                  <pic:spPr>
                    <a:xfrm>
                      <a:off x="0" y="0"/>
                      <a:ext cx="5486400" cy="6447790"/>
                    </a:xfrm>
                    <a:prstGeom prst="rect">
                      <a:avLst/>
                    </a:prstGeom>
                  </pic:spPr>
                </pic:pic>
              </a:graphicData>
            </a:graphic>
          </wp:inline>
        </w:drawing>
      </w:r>
      <w:r w:rsidR="00646267">
        <w:rPr>
          <w:rFonts w:ascii="Tahoma" w:eastAsia="Times New Roman" w:hAnsi="Tahoma" w:cs="Tahoma"/>
          <w:sz w:val="24"/>
          <w:szCs w:val="24"/>
          <w:lang w:val="en-US" w:eastAsia="fr-CA"/>
        </w:rPr>
        <w:br/>
      </w:r>
      <w:r w:rsidR="00646267">
        <w:rPr>
          <w:rFonts w:ascii="Tahoma" w:eastAsia="Times New Roman" w:hAnsi="Tahoma" w:cs="Tahoma"/>
          <w:sz w:val="24"/>
          <w:szCs w:val="24"/>
          <w:lang w:val="en-US" w:eastAsia="fr-CA"/>
        </w:rPr>
        <w:br/>
      </w:r>
      <w:r w:rsidR="00646267">
        <w:rPr>
          <w:rFonts w:ascii="Tahoma" w:eastAsia="Times New Roman" w:hAnsi="Tahoma" w:cs="Tahoma"/>
          <w:sz w:val="24"/>
          <w:szCs w:val="24"/>
          <w:lang w:val="en-US" w:eastAsia="fr-CA"/>
        </w:rPr>
        <w:br/>
      </w:r>
      <w:r w:rsidR="00646267">
        <w:rPr>
          <w:rFonts w:ascii="Tahoma" w:eastAsia="Times New Roman" w:hAnsi="Tahoma" w:cs="Tahoma"/>
          <w:sz w:val="24"/>
          <w:szCs w:val="24"/>
          <w:lang w:val="en-US" w:eastAsia="fr-CA"/>
        </w:rPr>
        <w:br/>
      </w:r>
      <w:r w:rsidR="00646267">
        <w:rPr>
          <w:rFonts w:ascii="Tahoma" w:eastAsia="Times New Roman" w:hAnsi="Tahoma" w:cs="Tahoma"/>
          <w:sz w:val="24"/>
          <w:szCs w:val="24"/>
          <w:lang w:val="en-US" w:eastAsia="fr-CA"/>
        </w:rPr>
        <w:br/>
      </w:r>
      <w:r w:rsidR="00646267">
        <w:rPr>
          <w:rFonts w:ascii="Tahoma" w:eastAsia="Times New Roman" w:hAnsi="Tahoma" w:cs="Tahoma"/>
          <w:sz w:val="24"/>
          <w:szCs w:val="24"/>
          <w:lang w:val="en-US" w:eastAsia="fr-CA"/>
        </w:rPr>
        <w:br/>
      </w:r>
      <w:r w:rsidR="00646267">
        <w:rPr>
          <w:rFonts w:ascii="Tahoma" w:eastAsia="Times New Roman" w:hAnsi="Tahoma" w:cs="Tahoma"/>
          <w:sz w:val="24"/>
          <w:szCs w:val="24"/>
          <w:lang w:val="en-US" w:eastAsia="fr-CA"/>
        </w:rPr>
        <w:br/>
      </w:r>
      <w:r w:rsidR="00646267">
        <w:rPr>
          <w:rFonts w:ascii="Tahoma" w:eastAsia="Times New Roman" w:hAnsi="Tahoma" w:cs="Tahoma"/>
          <w:sz w:val="24"/>
          <w:szCs w:val="24"/>
          <w:lang w:val="en-US" w:eastAsia="fr-CA"/>
        </w:rPr>
        <w:br/>
      </w:r>
      <w:r w:rsidR="00646267">
        <w:rPr>
          <w:rFonts w:ascii="Tahoma" w:eastAsia="Times New Roman" w:hAnsi="Tahoma" w:cs="Tahoma"/>
          <w:sz w:val="24"/>
          <w:szCs w:val="24"/>
          <w:lang w:val="en-US" w:eastAsia="fr-CA"/>
        </w:rPr>
        <w:br/>
      </w:r>
      <w:r w:rsidR="00646267">
        <w:rPr>
          <w:rFonts w:ascii="Tahoma" w:eastAsia="Times New Roman" w:hAnsi="Tahoma" w:cs="Tahoma"/>
          <w:sz w:val="24"/>
          <w:szCs w:val="24"/>
          <w:lang w:val="en-US" w:eastAsia="fr-CA"/>
        </w:rPr>
        <w:br/>
      </w:r>
      <w:r w:rsidR="00646267">
        <w:rPr>
          <w:rFonts w:ascii="Tahoma" w:eastAsia="Times New Roman" w:hAnsi="Tahoma" w:cs="Tahoma"/>
          <w:sz w:val="24"/>
          <w:szCs w:val="24"/>
          <w:lang w:val="en-US" w:eastAsia="fr-CA"/>
        </w:rPr>
        <w:br/>
      </w:r>
      <w:r w:rsidR="00646267">
        <w:rPr>
          <w:rFonts w:ascii="Tahoma" w:eastAsia="Times New Roman" w:hAnsi="Tahoma" w:cs="Tahoma"/>
          <w:sz w:val="24"/>
          <w:szCs w:val="24"/>
          <w:lang w:val="en-US" w:eastAsia="fr-CA"/>
        </w:rPr>
        <w:br/>
      </w:r>
      <w:r w:rsidR="00646267">
        <w:rPr>
          <w:rFonts w:ascii="Tahoma" w:eastAsia="Times New Roman" w:hAnsi="Tahoma" w:cs="Tahoma"/>
          <w:b/>
          <w:sz w:val="24"/>
          <w:szCs w:val="24"/>
          <w:u w:val="single"/>
          <w:lang w:val="en-US" w:eastAsia="fr-CA"/>
        </w:rPr>
        <w:br/>
      </w:r>
      <w:r w:rsidR="00B05220">
        <w:rPr>
          <w:rFonts w:ascii="Tahoma" w:eastAsia="Times New Roman" w:hAnsi="Tahoma" w:cs="Tahoma"/>
          <w:b/>
          <w:sz w:val="24"/>
          <w:szCs w:val="24"/>
          <w:lang w:val="en-US" w:eastAsia="fr-CA"/>
        </w:rPr>
        <w:br/>
      </w:r>
      <w:r w:rsidR="0026546B">
        <w:rPr>
          <w:rFonts w:ascii="Tahoma" w:eastAsia="Times New Roman" w:hAnsi="Tahoma" w:cs="Tahoma"/>
          <w:b/>
          <w:sz w:val="24"/>
          <w:szCs w:val="24"/>
          <w:lang w:val="en-US" w:eastAsia="fr-CA"/>
        </w:rPr>
        <w:lastRenderedPageBreak/>
        <w:t>4</w:t>
      </w:r>
      <w:r w:rsidR="00864C59" w:rsidRPr="00A72763">
        <w:rPr>
          <w:rFonts w:ascii="Tahoma" w:eastAsia="Times New Roman" w:hAnsi="Tahoma" w:cs="Tahoma"/>
          <w:b/>
          <w:sz w:val="24"/>
          <w:szCs w:val="24"/>
          <w:lang w:val="en-US" w:eastAsia="fr-CA"/>
        </w:rPr>
        <w:t>-“</w:t>
      </w:r>
      <w:r w:rsidR="00864C59">
        <w:rPr>
          <w:rFonts w:ascii="Tahoma" w:eastAsia="Times New Roman" w:hAnsi="Tahoma" w:cs="Tahoma"/>
          <w:b/>
          <w:sz w:val="24"/>
          <w:szCs w:val="24"/>
          <w:lang w:val="en-US" w:eastAsia="fr-CA"/>
        </w:rPr>
        <w:t>Lighting” icon is turned ON like this:</w:t>
      </w:r>
      <w:r w:rsidR="00864C59">
        <w:rPr>
          <w:rFonts w:ascii="Tahoma" w:eastAsia="Times New Roman" w:hAnsi="Tahoma" w:cs="Tahoma"/>
          <w:b/>
          <w:sz w:val="24"/>
          <w:szCs w:val="24"/>
          <w:lang w:val="en-US" w:eastAsia="fr-CA"/>
        </w:rPr>
        <w:br/>
      </w:r>
      <w:r w:rsidR="00864C59">
        <w:rPr>
          <w:rFonts w:ascii="Tahoma" w:eastAsia="Times New Roman" w:hAnsi="Tahoma" w:cs="Tahoma"/>
          <w:b/>
          <w:noProof/>
          <w:sz w:val="24"/>
          <w:szCs w:val="24"/>
          <w:lang w:val="en-US"/>
        </w:rPr>
        <w:drawing>
          <wp:inline distT="0" distB="0" distL="0" distR="0">
            <wp:extent cx="6146040" cy="3817089"/>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_set.jpg"/>
                    <pic:cNvPicPr/>
                  </pic:nvPicPr>
                  <pic:blipFill>
                    <a:blip r:embed="rId8">
                      <a:extLst>
                        <a:ext uri="{28A0092B-C50C-407E-A947-70E740481C1C}">
                          <a14:useLocalDpi xmlns:a14="http://schemas.microsoft.com/office/drawing/2010/main" val="0"/>
                        </a:ext>
                      </a:extLst>
                    </a:blip>
                    <a:stretch>
                      <a:fillRect/>
                    </a:stretch>
                  </pic:blipFill>
                  <pic:spPr>
                    <a:xfrm>
                      <a:off x="0" y="0"/>
                      <a:ext cx="6146040" cy="3817089"/>
                    </a:xfrm>
                    <a:prstGeom prst="rect">
                      <a:avLst/>
                    </a:prstGeom>
                  </pic:spPr>
                </pic:pic>
              </a:graphicData>
            </a:graphic>
          </wp:inline>
        </w:drawing>
      </w:r>
      <w:r w:rsidR="00864C59">
        <w:rPr>
          <w:rFonts w:ascii="Tahoma" w:eastAsia="Times New Roman" w:hAnsi="Tahoma" w:cs="Tahoma"/>
          <w:b/>
          <w:sz w:val="24"/>
          <w:szCs w:val="24"/>
          <w:u w:val="single"/>
          <w:lang w:val="en-US" w:eastAsia="fr-CA"/>
        </w:rPr>
        <w:br/>
      </w:r>
      <w:r w:rsidR="00864C59">
        <w:rPr>
          <w:rFonts w:ascii="Tahoma" w:eastAsia="Times New Roman" w:hAnsi="Tahoma" w:cs="Tahoma"/>
          <w:b/>
          <w:sz w:val="24"/>
          <w:szCs w:val="24"/>
          <w:u w:val="single"/>
          <w:lang w:val="en-US" w:eastAsia="fr-CA"/>
        </w:rPr>
        <w:br/>
      </w:r>
      <w:r w:rsidR="00864C59">
        <w:rPr>
          <w:rFonts w:ascii="Tahoma" w:eastAsia="Times New Roman" w:hAnsi="Tahoma" w:cs="Tahoma"/>
          <w:b/>
          <w:sz w:val="24"/>
          <w:szCs w:val="24"/>
          <w:u w:val="single"/>
          <w:lang w:val="en-US" w:eastAsia="fr-CA"/>
        </w:rPr>
        <w:br/>
      </w:r>
      <w:r w:rsidR="00864C59">
        <w:rPr>
          <w:rFonts w:ascii="Tahoma" w:eastAsia="Times New Roman" w:hAnsi="Tahoma" w:cs="Tahoma"/>
          <w:b/>
          <w:sz w:val="24"/>
          <w:szCs w:val="24"/>
          <w:u w:val="single"/>
          <w:lang w:val="en-US" w:eastAsia="fr-CA"/>
        </w:rPr>
        <w:br/>
      </w:r>
      <w:r w:rsidR="00B05220">
        <w:rPr>
          <w:rFonts w:ascii="Tahoma" w:eastAsia="Times New Roman" w:hAnsi="Tahoma" w:cs="Tahoma"/>
          <w:b/>
          <w:sz w:val="24"/>
          <w:szCs w:val="24"/>
          <w:u w:val="single"/>
          <w:lang w:val="en-US" w:eastAsia="fr-CA"/>
        </w:rPr>
        <w:t>B</w:t>
      </w:r>
      <w:r w:rsidR="00646267" w:rsidRPr="00646267">
        <w:rPr>
          <w:rFonts w:ascii="Tahoma" w:eastAsia="Times New Roman" w:hAnsi="Tahoma" w:cs="Tahoma"/>
          <w:b/>
          <w:sz w:val="24"/>
          <w:szCs w:val="24"/>
          <w:u w:val="single"/>
          <w:lang w:val="en-US" w:eastAsia="fr-CA"/>
        </w:rPr>
        <w:t>-</w:t>
      </w:r>
      <w:r w:rsidR="00646267">
        <w:rPr>
          <w:rFonts w:ascii="Tahoma" w:eastAsia="Times New Roman" w:hAnsi="Tahoma" w:cs="Tahoma"/>
          <w:b/>
          <w:sz w:val="24"/>
          <w:szCs w:val="24"/>
          <w:u w:val="single"/>
          <w:lang w:val="en-US" w:eastAsia="fr-CA"/>
        </w:rPr>
        <w:t>Lighting guidelines:</w:t>
      </w:r>
      <w:r w:rsidR="00646267">
        <w:rPr>
          <w:rFonts w:ascii="Tahoma" w:eastAsia="Times New Roman" w:hAnsi="Tahoma" w:cs="Tahoma"/>
          <w:sz w:val="24"/>
          <w:szCs w:val="24"/>
          <w:lang w:val="en-US" w:eastAsia="fr-CA"/>
        </w:rPr>
        <w:br/>
      </w:r>
      <w:r w:rsidR="00646267">
        <w:rPr>
          <w:rFonts w:ascii="Tahoma" w:eastAsia="Times New Roman" w:hAnsi="Tahoma" w:cs="Tahoma"/>
          <w:sz w:val="24"/>
          <w:szCs w:val="24"/>
          <w:lang w:val="en-US" w:eastAsia="fr-CA"/>
        </w:rPr>
        <w:br/>
      </w:r>
      <w:r w:rsidR="00646267">
        <w:rPr>
          <w:rFonts w:ascii="Tahoma" w:eastAsia="Times New Roman" w:hAnsi="Tahoma" w:cs="Tahoma"/>
          <w:b/>
          <w:sz w:val="24"/>
          <w:szCs w:val="24"/>
          <w:lang w:val="en-US" w:eastAsia="fr-CA"/>
        </w:rPr>
        <w:t xml:space="preserve">1- </w:t>
      </w:r>
      <w:r w:rsidR="001A7700">
        <w:rPr>
          <w:rFonts w:ascii="Tahoma" w:eastAsia="Times New Roman" w:hAnsi="Tahoma" w:cs="Tahoma"/>
          <w:b/>
          <w:sz w:val="24"/>
          <w:szCs w:val="24"/>
          <w:lang w:val="en-US" w:eastAsia="fr-CA"/>
        </w:rPr>
        <w:t>The Lightmapping porting manager:</w:t>
      </w:r>
      <w:r w:rsidR="00646267">
        <w:rPr>
          <w:rFonts w:ascii="Tahoma" w:eastAsia="Times New Roman" w:hAnsi="Tahoma" w:cs="Tahoma"/>
          <w:b/>
          <w:sz w:val="24"/>
          <w:szCs w:val="24"/>
          <w:lang w:val="en-US" w:eastAsia="fr-CA"/>
        </w:rPr>
        <w:br/>
      </w:r>
      <w:r w:rsidR="00646267">
        <w:rPr>
          <w:rFonts w:ascii="Tahoma" w:eastAsia="Times New Roman" w:hAnsi="Tahoma" w:cs="Tahoma"/>
          <w:sz w:val="24"/>
          <w:szCs w:val="24"/>
          <w:lang w:val="en-US" w:eastAsia="fr-CA"/>
        </w:rPr>
        <w:t>All the lighting in the scene was baked in “Mental Ray” to achieve photorealism, a rayteracer that is used in film, TV and cinema</w:t>
      </w:r>
      <w:r w:rsidR="001A7700">
        <w:rPr>
          <w:rFonts w:ascii="Tahoma" w:eastAsia="Times New Roman" w:hAnsi="Tahoma" w:cs="Tahoma"/>
          <w:sz w:val="24"/>
          <w:szCs w:val="24"/>
          <w:lang w:val="en-US" w:eastAsia="fr-CA"/>
        </w:rPr>
        <w:t>. A plugin</w:t>
      </w:r>
      <w:r w:rsidR="00646267">
        <w:rPr>
          <w:rFonts w:ascii="Tahoma" w:eastAsia="Times New Roman" w:hAnsi="Tahoma" w:cs="Tahoma"/>
          <w:sz w:val="24"/>
          <w:szCs w:val="24"/>
          <w:lang w:val="en-US" w:eastAsia="fr-CA"/>
        </w:rPr>
        <w:t xml:space="preserve"> was used </w:t>
      </w:r>
      <w:r w:rsidR="001A7700">
        <w:rPr>
          <w:rFonts w:ascii="Tahoma" w:eastAsia="Times New Roman" w:hAnsi="Tahoma" w:cs="Tahoma"/>
          <w:sz w:val="24"/>
          <w:szCs w:val="24"/>
          <w:lang w:val="en-US" w:eastAsia="fr-CA"/>
        </w:rPr>
        <w:t>for this since Unity5 doesn’t let you have custom lightmaps like older versions of Unity.</w:t>
      </w:r>
      <w:r w:rsidR="00646267">
        <w:rPr>
          <w:rFonts w:ascii="Tahoma" w:eastAsia="Times New Roman" w:hAnsi="Tahoma" w:cs="Tahoma"/>
          <w:sz w:val="24"/>
          <w:szCs w:val="24"/>
          <w:lang w:val="en-US" w:eastAsia="fr-CA"/>
        </w:rPr>
        <w:t xml:space="preserve"> </w:t>
      </w:r>
      <w:r w:rsidR="00646267">
        <w:rPr>
          <w:rFonts w:ascii="Tahoma" w:eastAsia="Times New Roman" w:hAnsi="Tahoma" w:cs="Tahoma"/>
          <w:b/>
          <w:sz w:val="24"/>
          <w:szCs w:val="24"/>
          <w:lang w:val="en-US" w:eastAsia="fr-CA"/>
        </w:rPr>
        <w:t xml:space="preserve"> </w:t>
      </w:r>
      <w:r w:rsidR="001A7700">
        <w:rPr>
          <w:rFonts w:ascii="Tahoma" w:eastAsia="Times New Roman" w:hAnsi="Tahoma" w:cs="Tahoma"/>
          <w:b/>
          <w:sz w:val="24"/>
          <w:szCs w:val="24"/>
          <w:lang w:val="en-US" w:eastAsia="fr-CA"/>
        </w:rPr>
        <w:br/>
      </w:r>
      <w:r w:rsidR="001A7700">
        <w:rPr>
          <w:rFonts w:ascii="Tahoma" w:eastAsia="Times New Roman" w:hAnsi="Tahoma" w:cs="Tahoma"/>
          <w:b/>
          <w:sz w:val="24"/>
          <w:szCs w:val="24"/>
          <w:lang w:val="en-US" w:eastAsia="fr-CA"/>
        </w:rPr>
        <w:br/>
      </w:r>
      <w:r w:rsidR="001A7700">
        <w:rPr>
          <w:rFonts w:ascii="Tahoma" w:eastAsia="Times New Roman" w:hAnsi="Tahoma" w:cs="Tahoma"/>
          <w:sz w:val="24"/>
          <w:szCs w:val="24"/>
          <w:lang w:val="en-US" w:eastAsia="fr-CA"/>
        </w:rPr>
        <w:t>So you can use the current lighting for your build or if you want to use your own lighting, just drop some lights and hit “build”.</w:t>
      </w:r>
      <w:r w:rsidR="001A7700">
        <w:rPr>
          <w:rFonts w:ascii="Tahoma" w:eastAsia="Times New Roman" w:hAnsi="Tahoma" w:cs="Tahoma"/>
          <w:sz w:val="24"/>
          <w:szCs w:val="24"/>
          <w:lang w:val="en-US" w:eastAsia="fr-CA"/>
        </w:rPr>
        <w:br/>
      </w:r>
      <w:r w:rsidR="001A7700">
        <w:rPr>
          <w:rFonts w:ascii="Tahoma" w:eastAsia="Times New Roman" w:hAnsi="Tahoma" w:cs="Tahoma"/>
          <w:sz w:val="24"/>
          <w:szCs w:val="24"/>
          <w:lang w:val="en-US" w:eastAsia="fr-CA"/>
        </w:rPr>
        <w:br/>
      </w:r>
      <w:r w:rsidR="001A7700" w:rsidRPr="001A7700">
        <w:rPr>
          <w:rFonts w:ascii="Tahoma" w:eastAsia="Times New Roman" w:hAnsi="Tahoma" w:cs="Tahoma"/>
          <w:b/>
          <w:sz w:val="24"/>
          <w:szCs w:val="24"/>
          <w:lang w:val="en-US" w:eastAsia="fr-CA"/>
        </w:rPr>
        <w:t>2-duplicating objects:</w:t>
      </w:r>
      <w:r w:rsidR="001A7700">
        <w:rPr>
          <w:rFonts w:ascii="Tahoma" w:eastAsia="Times New Roman" w:hAnsi="Tahoma" w:cs="Tahoma"/>
          <w:b/>
          <w:sz w:val="24"/>
          <w:szCs w:val="24"/>
          <w:lang w:val="en-US" w:eastAsia="fr-CA"/>
        </w:rPr>
        <w:br/>
      </w:r>
      <w:r w:rsidR="001A7700">
        <w:rPr>
          <w:rFonts w:ascii="Tahoma" w:eastAsia="Times New Roman" w:hAnsi="Tahoma" w:cs="Tahoma"/>
          <w:sz w:val="24"/>
          <w:szCs w:val="24"/>
          <w:lang w:val="en-US" w:eastAsia="fr-CA"/>
        </w:rPr>
        <w:t>If you want to duplicate already lightmaped objects, just duplicate the object (it will look weird with no lightmap) then delete the ”</w:t>
      </w:r>
      <w:r w:rsidR="001A7700" w:rsidRPr="001A7700">
        <w:t xml:space="preserve"> </w:t>
      </w:r>
      <w:r w:rsidR="001A7700" w:rsidRPr="001A7700">
        <w:rPr>
          <w:rFonts w:ascii="Tahoma" w:eastAsia="Times New Roman" w:hAnsi="Tahoma" w:cs="Tahoma"/>
          <w:sz w:val="24"/>
          <w:szCs w:val="24"/>
          <w:lang w:val="en-US" w:eastAsia="fr-CA"/>
        </w:rPr>
        <w:t>LightmappingManager</w:t>
      </w:r>
      <w:r w:rsidR="001A7700">
        <w:rPr>
          <w:rFonts w:ascii="Tahoma" w:eastAsia="Times New Roman" w:hAnsi="Tahoma" w:cs="Tahoma"/>
          <w:sz w:val="24"/>
          <w:szCs w:val="24"/>
          <w:lang w:val="en-US" w:eastAsia="fr-CA"/>
        </w:rPr>
        <w:t>” in the scene, go to “windows/ Lightmaping Porting Manager” a</w:t>
      </w:r>
      <w:r w:rsidR="00B42207">
        <w:rPr>
          <w:rFonts w:ascii="Tahoma" w:eastAsia="Times New Roman" w:hAnsi="Tahoma" w:cs="Tahoma"/>
          <w:sz w:val="24"/>
          <w:szCs w:val="24"/>
          <w:lang w:val="en-US" w:eastAsia="fr-CA"/>
        </w:rPr>
        <w:t xml:space="preserve">nd click on “Get Lightmap Data”, then  inside the “LightmappinManager” make sure you set the array to 12 and reassign all the lightmaps to the array in the right order just like the illustration in section </w:t>
      </w:r>
      <w:r w:rsidR="00B42207" w:rsidRPr="00B42207">
        <w:rPr>
          <w:rFonts w:ascii="Tahoma" w:eastAsia="Times New Roman" w:hAnsi="Tahoma" w:cs="Tahoma"/>
          <w:b/>
          <w:sz w:val="24"/>
          <w:szCs w:val="24"/>
          <w:lang w:val="en-US" w:eastAsia="fr-CA"/>
        </w:rPr>
        <w:t>“C”</w:t>
      </w:r>
      <w:r w:rsidR="00B42207">
        <w:rPr>
          <w:rFonts w:ascii="Tahoma" w:eastAsia="Times New Roman" w:hAnsi="Tahoma" w:cs="Tahoma"/>
          <w:sz w:val="24"/>
          <w:szCs w:val="24"/>
          <w:lang w:val="en-US" w:eastAsia="fr-CA"/>
        </w:rPr>
        <w:t>, and save your scene</w:t>
      </w:r>
      <w:r w:rsidR="003B2BDF">
        <w:rPr>
          <w:rFonts w:ascii="Tahoma" w:eastAsia="Times New Roman" w:hAnsi="Tahoma" w:cs="Tahoma"/>
          <w:sz w:val="24"/>
          <w:szCs w:val="24"/>
          <w:lang w:val="en-US" w:eastAsia="fr-CA"/>
        </w:rPr>
        <w:t>.</w:t>
      </w:r>
      <w:bookmarkStart w:id="0" w:name="_GoBack"/>
      <w:bookmarkEnd w:id="0"/>
      <w:r w:rsidR="001A7700" w:rsidRPr="00B42207">
        <w:rPr>
          <w:rFonts w:ascii="Tahoma" w:eastAsia="Times New Roman" w:hAnsi="Tahoma" w:cs="Tahoma"/>
          <w:b/>
          <w:sz w:val="24"/>
          <w:szCs w:val="24"/>
          <w:lang w:val="en-US" w:eastAsia="fr-CA"/>
        </w:rPr>
        <w:br/>
      </w:r>
      <w:r w:rsidR="001A7700">
        <w:rPr>
          <w:rFonts w:ascii="Tahoma" w:eastAsia="Times New Roman" w:hAnsi="Tahoma" w:cs="Tahoma"/>
          <w:sz w:val="24"/>
          <w:szCs w:val="24"/>
          <w:lang w:val="en-US" w:eastAsia="fr-CA"/>
        </w:rPr>
        <w:br/>
      </w:r>
      <w:r w:rsidR="001A7700">
        <w:rPr>
          <w:rFonts w:ascii="Tahoma" w:eastAsia="Times New Roman" w:hAnsi="Tahoma" w:cs="Tahoma"/>
          <w:b/>
          <w:sz w:val="24"/>
          <w:szCs w:val="24"/>
          <w:lang w:val="en-US" w:eastAsia="fr-CA"/>
        </w:rPr>
        <w:t>3</w:t>
      </w:r>
      <w:r w:rsidR="001A7700" w:rsidRPr="001A7700">
        <w:rPr>
          <w:rFonts w:ascii="Tahoma" w:eastAsia="Times New Roman" w:hAnsi="Tahoma" w:cs="Tahoma"/>
          <w:b/>
          <w:sz w:val="24"/>
          <w:szCs w:val="24"/>
          <w:lang w:val="en-US" w:eastAsia="fr-CA"/>
        </w:rPr>
        <w:t>-</w:t>
      </w:r>
      <w:r w:rsidR="001A7700">
        <w:rPr>
          <w:rFonts w:ascii="Tahoma" w:eastAsia="Times New Roman" w:hAnsi="Tahoma" w:cs="Tahoma"/>
          <w:b/>
          <w:sz w:val="24"/>
          <w:szCs w:val="24"/>
          <w:lang w:val="en-US" w:eastAsia="fr-CA"/>
        </w:rPr>
        <w:t>Optimising your scene:</w:t>
      </w:r>
      <w:r w:rsidR="001A7700">
        <w:rPr>
          <w:rFonts w:ascii="Tahoma" w:eastAsia="Times New Roman" w:hAnsi="Tahoma" w:cs="Tahoma"/>
          <w:b/>
          <w:sz w:val="24"/>
          <w:szCs w:val="24"/>
          <w:lang w:val="en-US" w:eastAsia="fr-CA"/>
        </w:rPr>
        <w:br/>
      </w:r>
      <w:r w:rsidR="001A7700">
        <w:rPr>
          <w:rFonts w:ascii="Tahoma" w:eastAsia="Times New Roman" w:hAnsi="Tahoma" w:cs="Tahoma"/>
          <w:sz w:val="24"/>
          <w:szCs w:val="24"/>
          <w:lang w:val="en-US" w:eastAsia="fr-CA"/>
        </w:rPr>
        <w:t>If you want to optimize performance in your scene just select all your objects and delete the “Lightmap Data Script”.</w:t>
      </w:r>
      <w:r w:rsidR="0034376C">
        <w:rPr>
          <w:rFonts w:ascii="Tahoma" w:eastAsia="Times New Roman" w:hAnsi="Tahoma" w:cs="Tahoma"/>
          <w:sz w:val="24"/>
          <w:szCs w:val="24"/>
          <w:lang w:val="en-US" w:eastAsia="fr-CA"/>
        </w:rPr>
        <w:t xml:space="preserve"> And leave the “ LightMappingManager” in the scene.</w:t>
      </w:r>
      <w:r w:rsidR="001C6DDD">
        <w:rPr>
          <w:rFonts w:ascii="Tahoma" w:eastAsia="Times New Roman" w:hAnsi="Tahoma" w:cs="Tahoma"/>
          <w:sz w:val="24"/>
          <w:szCs w:val="24"/>
          <w:lang w:val="en-US" w:eastAsia="fr-CA"/>
        </w:rPr>
        <w:br/>
      </w:r>
      <w:r w:rsidR="001C6DDD">
        <w:rPr>
          <w:rFonts w:ascii="Tahoma" w:eastAsia="Times New Roman" w:hAnsi="Tahoma" w:cs="Tahoma"/>
          <w:sz w:val="24"/>
          <w:szCs w:val="24"/>
          <w:lang w:val="en-US" w:eastAsia="fr-CA"/>
        </w:rPr>
        <w:br/>
      </w:r>
      <w:r w:rsidR="001C6DDD">
        <w:rPr>
          <w:rFonts w:ascii="Tahoma" w:eastAsia="Times New Roman" w:hAnsi="Tahoma" w:cs="Tahoma"/>
          <w:sz w:val="24"/>
          <w:szCs w:val="24"/>
          <w:lang w:val="en-US" w:eastAsia="fr-CA"/>
        </w:rPr>
        <w:br/>
      </w:r>
      <w:r w:rsidR="001C6DDD">
        <w:rPr>
          <w:rFonts w:ascii="Tahoma" w:eastAsia="Times New Roman" w:hAnsi="Tahoma" w:cs="Tahoma"/>
          <w:sz w:val="24"/>
          <w:szCs w:val="24"/>
          <w:lang w:val="en-US" w:eastAsia="fr-CA"/>
        </w:rPr>
        <w:br/>
      </w:r>
      <w:r w:rsidR="001C6DDD">
        <w:rPr>
          <w:rFonts w:ascii="Tahoma" w:eastAsia="Times New Roman" w:hAnsi="Tahoma" w:cs="Tahoma"/>
          <w:sz w:val="24"/>
          <w:szCs w:val="24"/>
          <w:lang w:val="en-US" w:eastAsia="fr-CA"/>
        </w:rPr>
        <w:lastRenderedPageBreak/>
        <w:br/>
      </w:r>
      <w:r w:rsidR="001C6DDD">
        <w:rPr>
          <w:rFonts w:ascii="Tahoma" w:eastAsia="Times New Roman" w:hAnsi="Tahoma" w:cs="Tahoma"/>
          <w:sz w:val="24"/>
          <w:szCs w:val="24"/>
          <w:lang w:val="en-US" w:eastAsia="fr-CA"/>
        </w:rPr>
        <w:br/>
      </w:r>
      <w:r w:rsidR="001C6DDD">
        <w:rPr>
          <w:rFonts w:ascii="Tahoma" w:eastAsia="Times New Roman" w:hAnsi="Tahoma" w:cs="Tahoma"/>
          <w:sz w:val="24"/>
          <w:szCs w:val="24"/>
          <w:lang w:val="en-US" w:eastAsia="fr-CA"/>
        </w:rPr>
        <w:br/>
      </w:r>
      <w:r w:rsidR="00C901AB">
        <w:rPr>
          <w:rFonts w:ascii="Tahoma" w:eastAsia="Times New Roman" w:hAnsi="Tahoma" w:cs="Tahoma"/>
          <w:b/>
          <w:sz w:val="24"/>
          <w:szCs w:val="24"/>
          <w:u w:val="single"/>
          <w:lang w:val="en-US" w:eastAsia="fr-CA"/>
        </w:rPr>
        <w:t>C</w:t>
      </w:r>
      <w:r w:rsidR="00C901AB" w:rsidRPr="00646267">
        <w:rPr>
          <w:rFonts w:ascii="Tahoma" w:eastAsia="Times New Roman" w:hAnsi="Tahoma" w:cs="Tahoma"/>
          <w:b/>
          <w:sz w:val="24"/>
          <w:szCs w:val="24"/>
          <w:u w:val="single"/>
          <w:lang w:val="en-US" w:eastAsia="fr-CA"/>
        </w:rPr>
        <w:t>-</w:t>
      </w:r>
      <w:r w:rsidR="00C901AB">
        <w:rPr>
          <w:rFonts w:ascii="Tahoma" w:eastAsia="Times New Roman" w:hAnsi="Tahoma" w:cs="Tahoma"/>
          <w:b/>
          <w:sz w:val="24"/>
          <w:szCs w:val="24"/>
          <w:u w:val="single"/>
          <w:lang w:val="en-US" w:eastAsia="fr-CA"/>
        </w:rPr>
        <w:t>Merging different packs:</w:t>
      </w:r>
      <w:r w:rsidR="00C901AB">
        <w:rPr>
          <w:rFonts w:ascii="Tahoma" w:eastAsia="Times New Roman" w:hAnsi="Tahoma" w:cs="Tahoma"/>
          <w:b/>
          <w:sz w:val="24"/>
          <w:szCs w:val="24"/>
          <w:u w:val="single"/>
          <w:lang w:val="en-US" w:eastAsia="fr-CA"/>
        </w:rPr>
        <w:br/>
      </w:r>
      <w:r w:rsidR="00C901AB">
        <w:rPr>
          <w:rFonts w:ascii="Tahoma" w:eastAsia="Times New Roman" w:hAnsi="Tahoma" w:cs="Tahoma"/>
          <w:b/>
          <w:sz w:val="24"/>
          <w:szCs w:val="24"/>
          <w:u w:val="single"/>
          <w:lang w:val="en-US" w:eastAsia="fr-CA"/>
        </w:rPr>
        <w:br/>
      </w:r>
      <w:r w:rsidR="00C901AB" w:rsidRPr="00C901AB">
        <w:rPr>
          <w:rFonts w:ascii="Tahoma" w:eastAsia="Times New Roman" w:hAnsi="Tahoma" w:cs="Tahoma"/>
          <w:b/>
          <w:sz w:val="24"/>
          <w:szCs w:val="24"/>
          <w:lang w:val="en-US" w:eastAsia="fr-CA"/>
        </w:rPr>
        <w:t>If you want to merge 2 adjacent rooms, follow these steps:</w:t>
      </w:r>
      <w:r w:rsidR="00C901AB">
        <w:rPr>
          <w:rFonts w:ascii="Tahoma" w:eastAsia="Times New Roman" w:hAnsi="Tahoma" w:cs="Tahoma"/>
          <w:b/>
          <w:sz w:val="24"/>
          <w:szCs w:val="24"/>
          <w:lang w:val="en-US" w:eastAsia="fr-CA"/>
        </w:rPr>
        <w:br/>
        <w:t>-</w:t>
      </w:r>
      <w:r w:rsidR="00C901AB">
        <w:rPr>
          <w:rFonts w:ascii="Tahoma" w:eastAsia="Times New Roman" w:hAnsi="Tahoma" w:cs="Tahoma"/>
          <w:sz w:val="24"/>
          <w:szCs w:val="24"/>
          <w:lang w:val="en-US" w:eastAsia="fr-CA"/>
        </w:rPr>
        <w:t>Import package B to package A.</w:t>
      </w:r>
      <w:r w:rsidR="00C901AB">
        <w:rPr>
          <w:rFonts w:ascii="Tahoma" w:eastAsia="Times New Roman" w:hAnsi="Tahoma" w:cs="Tahoma"/>
          <w:sz w:val="24"/>
          <w:szCs w:val="24"/>
          <w:lang w:val="en-US" w:eastAsia="fr-CA"/>
        </w:rPr>
        <w:br/>
        <w:t>-Open the scene containing room A , select “geometry” and copy.</w:t>
      </w:r>
      <w:r w:rsidR="00C901AB">
        <w:rPr>
          <w:rFonts w:ascii="Tahoma" w:eastAsia="Times New Roman" w:hAnsi="Tahoma" w:cs="Tahoma"/>
          <w:sz w:val="24"/>
          <w:szCs w:val="24"/>
          <w:lang w:val="en-US" w:eastAsia="fr-CA"/>
        </w:rPr>
        <w:br/>
        <w:t>-Open room B and paste the copied room A.</w:t>
      </w:r>
      <w:r w:rsidR="00C901AB">
        <w:rPr>
          <w:rFonts w:ascii="Tahoma" w:eastAsia="Times New Roman" w:hAnsi="Tahoma" w:cs="Tahoma"/>
          <w:sz w:val="24"/>
          <w:szCs w:val="24"/>
          <w:lang w:val="en-US" w:eastAsia="fr-CA"/>
        </w:rPr>
        <w:br/>
        <w:t>-Delete the “</w:t>
      </w:r>
      <w:r w:rsidR="00C901AB" w:rsidRPr="00C901AB">
        <w:rPr>
          <w:rFonts w:ascii="Tahoma" w:eastAsia="Times New Roman" w:hAnsi="Tahoma" w:cs="Tahoma"/>
          <w:sz w:val="24"/>
          <w:szCs w:val="24"/>
          <w:lang w:val="en-US" w:eastAsia="fr-CA"/>
        </w:rPr>
        <w:t>LightmappingManager</w:t>
      </w:r>
      <w:r w:rsidR="00C901AB">
        <w:rPr>
          <w:rFonts w:ascii="Tahoma" w:eastAsia="Times New Roman" w:hAnsi="Tahoma" w:cs="Tahoma"/>
          <w:sz w:val="24"/>
          <w:szCs w:val="24"/>
          <w:lang w:val="en-US" w:eastAsia="fr-CA"/>
        </w:rPr>
        <w:t>” in the scene.</w:t>
      </w:r>
      <w:r w:rsidR="00C901AB">
        <w:rPr>
          <w:rFonts w:ascii="Tahoma" w:eastAsia="Times New Roman" w:hAnsi="Tahoma" w:cs="Tahoma"/>
          <w:sz w:val="24"/>
          <w:szCs w:val="24"/>
          <w:lang w:val="en-US" w:eastAsia="fr-CA"/>
        </w:rPr>
        <w:br/>
        <w:t>-Go to “window/lightmaping porting manager” and click on “Get lightmap Data”</w:t>
      </w:r>
      <w:r w:rsidR="00C901AB">
        <w:rPr>
          <w:rFonts w:ascii="Tahoma" w:eastAsia="Times New Roman" w:hAnsi="Tahoma" w:cs="Tahoma"/>
          <w:sz w:val="24"/>
          <w:szCs w:val="24"/>
          <w:lang w:val="en-US" w:eastAsia="fr-CA"/>
        </w:rPr>
        <w:br/>
        <w:t>-</w:t>
      </w:r>
      <w:r w:rsidR="006831B3">
        <w:rPr>
          <w:rFonts w:ascii="Tahoma" w:eastAsia="Times New Roman" w:hAnsi="Tahoma" w:cs="Tahoma"/>
          <w:sz w:val="24"/>
          <w:szCs w:val="24"/>
          <w:lang w:val="en-US" w:eastAsia="fr-CA"/>
        </w:rPr>
        <w:t>M</w:t>
      </w:r>
      <w:r w:rsidR="00C901AB">
        <w:rPr>
          <w:rFonts w:ascii="Tahoma" w:eastAsia="Times New Roman" w:hAnsi="Tahoma" w:cs="Tahoma"/>
          <w:sz w:val="24"/>
          <w:szCs w:val="24"/>
          <w:lang w:val="en-US" w:eastAsia="fr-CA"/>
        </w:rPr>
        <w:t>ake sure that in the lightmap manager the lightmaps are mapped like this:</w:t>
      </w:r>
      <w:r w:rsidR="00CA6A70">
        <w:rPr>
          <w:rFonts w:ascii="Tahoma" w:eastAsia="Times New Roman" w:hAnsi="Tahoma" w:cs="Tahoma"/>
          <w:sz w:val="24"/>
          <w:szCs w:val="24"/>
          <w:lang w:val="en-US" w:eastAsia="fr-CA"/>
        </w:rPr>
        <w:br/>
      </w:r>
      <w:r w:rsidR="00C901AB">
        <w:rPr>
          <w:rFonts w:ascii="Tahoma" w:eastAsia="Times New Roman" w:hAnsi="Tahoma" w:cs="Tahoma"/>
          <w:sz w:val="24"/>
          <w:szCs w:val="24"/>
          <w:lang w:val="en-US" w:eastAsia="fr-CA"/>
        </w:rPr>
        <w:br/>
      </w:r>
      <w:r w:rsidR="00CA6A70">
        <w:rPr>
          <w:rFonts w:ascii="Tahoma" w:eastAsia="Times New Roman" w:hAnsi="Tahoma" w:cs="Tahoma"/>
          <w:noProof/>
          <w:sz w:val="24"/>
          <w:szCs w:val="24"/>
          <w:lang w:val="en-US"/>
        </w:rPr>
        <w:drawing>
          <wp:inline distT="0" distB="0" distL="0" distR="0">
            <wp:extent cx="5486400" cy="5836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png"/>
                    <pic:cNvPicPr/>
                  </pic:nvPicPr>
                  <pic:blipFill>
                    <a:blip r:embed="rId9">
                      <a:extLst>
                        <a:ext uri="{28A0092B-C50C-407E-A947-70E740481C1C}">
                          <a14:useLocalDpi xmlns:a14="http://schemas.microsoft.com/office/drawing/2010/main" val="0"/>
                        </a:ext>
                      </a:extLst>
                    </a:blip>
                    <a:stretch>
                      <a:fillRect/>
                    </a:stretch>
                  </pic:blipFill>
                  <pic:spPr>
                    <a:xfrm>
                      <a:off x="0" y="0"/>
                      <a:ext cx="5486400" cy="5836920"/>
                    </a:xfrm>
                    <a:prstGeom prst="rect">
                      <a:avLst/>
                    </a:prstGeom>
                  </pic:spPr>
                </pic:pic>
              </a:graphicData>
            </a:graphic>
          </wp:inline>
        </w:drawing>
      </w:r>
      <w:r w:rsidR="00C901AB">
        <w:rPr>
          <w:rFonts w:ascii="Tahoma" w:eastAsia="Times New Roman" w:hAnsi="Tahoma" w:cs="Tahoma"/>
          <w:sz w:val="24"/>
          <w:szCs w:val="24"/>
          <w:lang w:val="en-US" w:eastAsia="fr-CA"/>
        </w:rPr>
        <w:br/>
      </w:r>
    </w:p>
    <w:p w:rsidR="00C901AB" w:rsidRDefault="00C901AB" w:rsidP="0041301F">
      <w:pPr>
        <w:spacing w:line="240" w:lineRule="auto"/>
        <w:rPr>
          <w:rFonts w:ascii="Tahoma" w:eastAsia="Times New Roman" w:hAnsi="Tahoma" w:cs="Tahoma"/>
          <w:b/>
          <w:sz w:val="24"/>
          <w:szCs w:val="24"/>
          <w:u w:val="single"/>
          <w:lang w:val="en-US" w:eastAsia="fr-CA"/>
        </w:rPr>
      </w:pPr>
    </w:p>
    <w:p w:rsidR="00C901AB" w:rsidRDefault="00C901AB" w:rsidP="0041301F">
      <w:pPr>
        <w:spacing w:line="240" w:lineRule="auto"/>
        <w:rPr>
          <w:rFonts w:ascii="Tahoma" w:eastAsia="Times New Roman" w:hAnsi="Tahoma" w:cs="Tahoma"/>
          <w:b/>
          <w:sz w:val="24"/>
          <w:szCs w:val="24"/>
          <w:u w:val="single"/>
          <w:lang w:val="en-US" w:eastAsia="fr-CA"/>
        </w:rPr>
      </w:pPr>
    </w:p>
    <w:p w:rsidR="00C901AB" w:rsidRDefault="00C901AB" w:rsidP="0041301F">
      <w:pPr>
        <w:spacing w:line="240" w:lineRule="auto"/>
        <w:rPr>
          <w:rFonts w:ascii="Tahoma" w:eastAsia="Times New Roman" w:hAnsi="Tahoma" w:cs="Tahoma"/>
          <w:b/>
          <w:sz w:val="24"/>
          <w:szCs w:val="24"/>
          <w:u w:val="single"/>
          <w:lang w:val="en-US" w:eastAsia="fr-CA"/>
        </w:rPr>
      </w:pPr>
    </w:p>
    <w:p w:rsidR="00C901AB" w:rsidRDefault="00C901AB" w:rsidP="0041301F">
      <w:pPr>
        <w:spacing w:line="240" w:lineRule="auto"/>
        <w:rPr>
          <w:rFonts w:ascii="Tahoma" w:eastAsia="Times New Roman" w:hAnsi="Tahoma" w:cs="Tahoma"/>
          <w:b/>
          <w:sz w:val="24"/>
          <w:szCs w:val="24"/>
          <w:u w:val="single"/>
          <w:lang w:val="en-US" w:eastAsia="fr-CA"/>
        </w:rPr>
      </w:pPr>
    </w:p>
    <w:p w:rsidR="003C2D0A" w:rsidRPr="001A7700" w:rsidRDefault="00CA6A70" w:rsidP="0041301F">
      <w:pPr>
        <w:spacing w:line="240" w:lineRule="auto"/>
        <w:rPr>
          <w:rFonts w:ascii="Tahoma" w:eastAsia="Times New Roman" w:hAnsi="Tahoma" w:cs="Tahoma"/>
          <w:sz w:val="24"/>
          <w:szCs w:val="24"/>
          <w:lang w:val="en-US" w:eastAsia="fr-CA"/>
        </w:rPr>
      </w:pPr>
      <w:r>
        <w:rPr>
          <w:rFonts w:ascii="Tahoma" w:eastAsia="Times New Roman" w:hAnsi="Tahoma" w:cs="Tahoma"/>
          <w:b/>
          <w:noProof/>
          <w:sz w:val="24"/>
          <w:szCs w:val="24"/>
          <w:u w:val="single"/>
          <w:lang w:val="en-US"/>
        </w:rPr>
        <w:drawing>
          <wp:inline distT="0" distB="0" distL="0" distR="0">
            <wp:extent cx="5486400" cy="5836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ght.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5836920"/>
                    </a:xfrm>
                    <a:prstGeom prst="rect">
                      <a:avLst/>
                    </a:prstGeom>
                  </pic:spPr>
                </pic:pic>
              </a:graphicData>
            </a:graphic>
          </wp:inline>
        </w:drawing>
      </w:r>
      <w:r>
        <w:rPr>
          <w:rFonts w:ascii="Tahoma" w:eastAsia="Times New Roman" w:hAnsi="Tahoma" w:cs="Tahoma"/>
          <w:b/>
          <w:sz w:val="24"/>
          <w:szCs w:val="24"/>
          <w:u w:val="single"/>
          <w:lang w:val="en-US" w:eastAsia="fr-CA"/>
        </w:rPr>
        <w:br/>
      </w:r>
      <w:r>
        <w:rPr>
          <w:rFonts w:ascii="Tahoma" w:eastAsia="Times New Roman" w:hAnsi="Tahoma" w:cs="Tahoma"/>
          <w:b/>
          <w:sz w:val="24"/>
          <w:szCs w:val="24"/>
          <w:u w:val="single"/>
          <w:lang w:val="en-US" w:eastAsia="fr-CA"/>
        </w:rPr>
        <w:br/>
      </w:r>
      <w:r>
        <w:rPr>
          <w:rFonts w:ascii="Tahoma" w:eastAsia="Times New Roman" w:hAnsi="Tahoma" w:cs="Tahoma"/>
          <w:b/>
          <w:sz w:val="24"/>
          <w:szCs w:val="24"/>
          <w:u w:val="single"/>
          <w:lang w:val="en-US" w:eastAsia="fr-CA"/>
        </w:rPr>
        <w:br/>
      </w:r>
      <w:r w:rsidR="00C901AB">
        <w:rPr>
          <w:rFonts w:ascii="Tahoma" w:eastAsia="Times New Roman" w:hAnsi="Tahoma" w:cs="Tahoma"/>
          <w:b/>
          <w:sz w:val="24"/>
          <w:szCs w:val="24"/>
          <w:u w:val="single"/>
          <w:lang w:val="en-US" w:eastAsia="fr-CA"/>
        </w:rPr>
        <w:t>D</w:t>
      </w:r>
      <w:r w:rsidR="001C6DDD" w:rsidRPr="00646267">
        <w:rPr>
          <w:rFonts w:ascii="Tahoma" w:eastAsia="Times New Roman" w:hAnsi="Tahoma" w:cs="Tahoma"/>
          <w:b/>
          <w:sz w:val="24"/>
          <w:szCs w:val="24"/>
          <w:u w:val="single"/>
          <w:lang w:val="en-US" w:eastAsia="fr-CA"/>
        </w:rPr>
        <w:t>-</w:t>
      </w:r>
      <w:r w:rsidR="00C901AB">
        <w:rPr>
          <w:rFonts w:ascii="Tahoma" w:eastAsia="Times New Roman" w:hAnsi="Tahoma" w:cs="Tahoma"/>
          <w:b/>
          <w:sz w:val="24"/>
          <w:szCs w:val="24"/>
          <w:u w:val="single"/>
          <w:lang w:val="en-US" w:eastAsia="fr-CA"/>
        </w:rPr>
        <w:t>special note</w:t>
      </w:r>
      <w:r w:rsidR="001C6DDD">
        <w:rPr>
          <w:rFonts w:ascii="Tahoma" w:eastAsia="Times New Roman" w:hAnsi="Tahoma" w:cs="Tahoma"/>
          <w:b/>
          <w:sz w:val="24"/>
          <w:szCs w:val="24"/>
          <w:u w:val="single"/>
          <w:lang w:val="en-US" w:eastAsia="fr-CA"/>
        </w:rPr>
        <w:t>s:</w:t>
      </w:r>
      <w:r w:rsidR="001C6DDD">
        <w:rPr>
          <w:rFonts w:ascii="Tahoma" w:eastAsia="Times New Roman" w:hAnsi="Tahoma" w:cs="Tahoma"/>
          <w:b/>
          <w:sz w:val="24"/>
          <w:szCs w:val="24"/>
          <w:u w:val="single"/>
          <w:lang w:val="en-US" w:eastAsia="fr-CA"/>
        </w:rPr>
        <w:br/>
      </w:r>
      <w:r w:rsidR="001C6DDD">
        <w:rPr>
          <w:rFonts w:ascii="Tahoma" w:eastAsia="Times New Roman" w:hAnsi="Tahoma" w:cs="Tahoma"/>
          <w:b/>
          <w:sz w:val="24"/>
          <w:szCs w:val="24"/>
          <w:u w:val="single"/>
          <w:lang w:val="en-US" w:eastAsia="fr-CA"/>
        </w:rPr>
        <w:br/>
      </w:r>
      <w:r w:rsidR="001C6DDD" w:rsidRPr="001C6DDD">
        <w:rPr>
          <w:rFonts w:ascii="Tahoma" w:hAnsi="Tahoma" w:cs="Tahoma"/>
        </w:rPr>
        <w:t>"One or more textures on this 3D-model have been created with images from cgTextures. These images may not be redistributed by default. Please visit cgTextures for more information."</w:t>
      </w:r>
      <w:r w:rsidR="006831B3">
        <w:rPr>
          <w:rFonts w:ascii="Tahoma" w:hAnsi="Tahoma" w:cs="Tahoma"/>
        </w:rPr>
        <w:br/>
      </w:r>
      <w:r w:rsidR="006831B3">
        <w:rPr>
          <w:rFonts w:ascii="Tahoma" w:hAnsi="Tahoma" w:cs="Tahoma"/>
        </w:rPr>
        <w:br/>
      </w:r>
      <w:r w:rsidR="006831B3">
        <w:rPr>
          <w:rFonts w:ascii="Tahoma" w:hAnsi="Tahoma" w:cs="Tahoma"/>
        </w:rPr>
        <w:br/>
      </w:r>
      <w:r w:rsidR="006831B3">
        <w:rPr>
          <w:rFonts w:ascii="Tahoma" w:hAnsi="Tahoma" w:cs="Tahoma"/>
        </w:rPr>
        <w:br/>
        <w:t>Enjoy</w:t>
      </w:r>
      <w:r w:rsidR="006831B3">
        <w:rPr>
          <w:rFonts w:ascii="Tahoma" w:hAnsi="Tahoma" w:cs="Tahoma"/>
        </w:rPr>
        <w:br/>
        <w:t>POLYBOX</w:t>
      </w:r>
      <w:r w:rsidR="006831B3">
        <w:rPr>
          <w:rFonts w:ascii="Tahoma" w:hAnsi="Tahoma" w:cs="Tahoma"/>
        </w:rPr>
        <w:br/>
      </w:r>
      <w:r w:rsidR="001A7700">
        <w:rPr>
          <w:rFonts w:ascii="Tahoma" w:eastAsia="Times New Roman" w:hAnsi="Tahoma" w:cs="Tahoma"/>
          <w:b/>
          <w:sz w:val="24"/>
          <w:szCs w:val="24"/>
          <w:lang w:val="en-US" w:eastAsia="fr-CA"/>
        </w:rPr>
        <w:br/>
      </w:r>
    </w:p>
    <w:sectPr w:rsidR="003C2D0A" w:rsidRPr="001A7700" w:rsidSect="00B10329">
      <w:pgSz w:w="12240" w:h="15840"/>
      <w:pgMar w:top="540" w:right="1800" w:bottom="5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5583"/>
    <w:rsid w:val="00015D68"/>
    <w:rsid w:val="000F5EC2"/>
    <w:rsid w:val="001A7700"/>
    <w:rsid w:val="001C6DDD"/>
    <w:rsid w:val="0026546B"/>
    <w:rsid w:val="002A14E7"/>
    <w:rsid w:val="0034376C"/>
    <w:rsid w:val="00384E98"/>
    <w:rsid w:val="003B2BDF"/>
    <w:rsid w:val="003C2D0A"/>
    <w:rsid w:val="0041301F"/>
    <w:rsid w:val="00646267"/>
    <w:rsid w:val="006831B3"/>
    <w:rsid w:val="006868D9"/>
    <w:rsid w:val="00690CDE"/>
    <w:rsid w:val="006F57ED"/>
    <w:rsid w:val="007C4A26"/>
    <w:rsid w:val="008044CE"/>
    <w:rsid w:val="00832C96"/>
    <w:rsid w:val="008370ED"/>
    <w:rsid w:val="00864C59"/>
    <w:rsid w:val="00A72763"/>
    <w:rsid w:val="00A8520E"/>
    <w:rsid w:val="00B05220"/>
    <w:rsid w:val="00B10329"/>
    <w:rsid w:val="00B42207"/>
    <w:rsid w:val="00C35583"/>
    <w:rsid w:val="00C901AB"/>
    <w:rsid w:val="00CA59C0"/>
    <w:rsid w:val="00CA6A70"/>
    <w:rsid w:val="00F552E0"/>
    <w:rsid w:val="00F701FD"/>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558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4A26"/>
    <w:pPr>
      <w:ind w:left="720"/>
      <w:contextualSpacing/>
    </w:pPr>
  </w:style>
  <w:style w:type="paragraph" w:styleId="BalloonText">
    <w:name w:val="Balloon Text"/>
    <w:basedOn w:val="Normal"/>
    <w:link w:val="BalloonTextChar"/>
    <w:uiPriority w:val="99"/>
    <w:semiHidden/>
    <w:unhideWhenUsed/>
    <w:rsid w:val="00B103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032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558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4A26"/>
    <w:pPr>
      <w:ind w:left="720"/>
      <w:contextualSpacing/>
    </w:pPr>
  </w:style>
  <w:style w:type="paragraph" w:styleId="BalloonText">
    <w:name w:val="Balloon Text"/>
    <w:basedOn w:val="Normal"/>
    <w:link w:val="BalloonTextChar"/>
    <w:uiPriority w:val="99"/>
    <w:semiHidden/>
    <w:unhideWhenUsed/>
    <w:rsid w:val="00B103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032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2697016">
      <w:bodyDiv w:val="1"/>
      <w:marLeft w:val="0"/>
      <w:marRight w:val="0"/>
      <w:marTop w:val="0"/>
      <w:marBottom w:val="0"/>
      <w:divBdr>
        <w:top w:val="none" w:sz="0" w:space="0" w:color="auto"/>
        <w:left w:val="none" w:sz="0" w:space="0" w:color="auto"/>
        <w:bottom w:val="none" w:sz="0" w:space="0" w:color="auto"/>
        <w:right w:val="none" w:sz="0" w:space="0" w:color="auto"/>
      </w:divBdr>
    </w:div>
    <w:div w:id="1014845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theme" Target="theme/theme1.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214</TotalTime>
  <Pages>1</Pages>
  <Words>317</Words>
  <Characters>1807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Eidos Montreal</Company>
  <LinksUpToDate>false</LinksUpToDate>
  <CharactersWithSpaces>2120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Roy Ashkar</dc:creator>
  <cp:lastModifiedBy>roy</cp:lastModifiedBy>
  <cp:revision>19</cp:revision>
  <dcterms:created xsi:type="dcterms:W3CDTF">2015-08-21T18:14:00Z</dcterms:created>
  <dcterms:modified xsi:type="dcterms:W3CDTF">2015-10-24T03:14:00Z</dcterms:modified>
</cp:coreProperties>
</file>